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1195" w14:textId="4B5C8BC2" w:rsidR="00A0097C" w:rsidRDefault="00A0097C" w:rsidP="00A0097C">
      <w:pPr>
        <w:spacing w:after="0" w:line="240" w:lineRule="auto"/>
        <w:jc w:val="center"/>
      </w:pPr>
      <w:r w:rsidRPr="00B64A3C">
        <w:rPr>
          <w:rStyle w:val="TitleChar"/>
        </w:rPr>
        <w:t>Thomas Gibbs</w:t>
      </w:r>
      <w:r>
        <w:br/>
      </w:r>
      <w:hyperlink r:id="rId8" w:history="1">
        <w:r w:rsidRPr="0075683E">
          <w:rPr>
            <w:rStyle w:val="Hyperlink"/>
          </w:rPr>
          <w:t>thomas@gibbs.org.uk</w:t>
        </w:r>
      </w:hyperlink>
    </w:p>
    <w:p w14:paraId="61BA42C4" w14:textId="77777777" w:rsidR="00A0097C" w:rsidRDefault="00A0097C" w:rsidP="00A0097C">
      <w:pPr>
        <w:spacing w:after="0" w:line="240" w:lineRule="auto"/>
        <w:jc w:val="center"/>
      </w:pPr>
    </w:p>
    <w:p w14:paraId="41A0378A" w14:textId="77777777" w:rsidR="00A0097C" w:rsidRPr="00624546" w:rsidRDefault="00A0097C" w:rsidP="00A0097C">
      <w:pPr>
        <w:pStyle w:val="Heading2"/>
      </w:pPr>
      <w:r w:rsidRPr="00C73B60">
        <w:t>Education</w:t>
      </w:r>
    </w:p>
    <w:p w14:paraId="3A7F76E9" w14:textId="77777777" w:rsidR="00A0097C" w:rsidRDefault="00A0097C" w:rsidP="00A0097C">
      <w:pPr>
        <w:spacing w:after="0" w:line="240" w:lineRule="auto"/>
        <w:ind w:firstLine="720"/>
      </w:pPr>
      <w:r>
        <w:rPr>
          <w:b/>
          <w:bCs/>
        </w:rPr>
        <w:t xml:space="preserve">Courtauld Institute of Art (Sept 2025 – June 2026) </w:t>
      </w:r>
      <w:r>
        <w:t>MA Art History</w:t>
      </w:r>
    </w:p>
    <w:p w14:paraId="470190F3" w14:textId="77777777" w:rsidR="00A0097C" w:rsidRPr="007C3512" w:rsidRDefault="00A0097C" w:rsidP="00A0097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Full-ride Manton Scholar for </w:t>
      </w:r>
      <w:r w:rsidRPr="007C3512">
        <w:t>British art</w:t>
      </w:r>
    </w:p>
    <w:p w14:paraId="22229EFC" w14:textId="2FC506F3" w:rsidR="00A0097C" w:rsidRDefault="00A0097C" w:rsidP="00A0097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Working at </w:t>
      </w:r>
      <w:r>
        <w:rPr>
          <w:b/>
          <w:bCs/>
        </w:rPr>
        <w:t>distinction level</w:t>
      </w:r>
      <w:r>
        <w:t xml:space="preserve"> with detailed research on 18</w:t>
      </w:r>
      <w:r w:rsidRPr="00470780">
        <w:rPr>
          <w:vertAlign w:val="superscript"/>
        </w:rPr>
        <w:t>th</w:t>
      </w:r>
      <w:r>
        <w:t xml:space="preserve"> century British colonial art, architecture and urban planning</w:t>
      </w:r>
    </w:p>
    <w:p w14:paraId="1E8C8D6B" w14:textId="77777777" w:rsidR="005325FC" w:rsidRPr="005325FC" w:rsidRDefault="005325FC" w:rsidP="005325FC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>
        <w:t xml:space="preserve">Dissertation: </w:t>
      </w:r>
      <w:r w:rsidRPr="005325FC">
        <w:rPr>
          <w:i/>
          <w:iCs/>
        </w:rPr>
        <w:t>Beyond an ‘Eton in India’: architectural hybridity and princely</w:t>
      </w:r>
    </w:p>
    <w:p w14:paraId="3B2F1197" w14:textId="549F6362" w:rsidR="005325FC" w:rsidRPr="005325FC" w:rsidRDefault="005325FC" w:rsidP="005325FC">
      <w:pPr>
        <w:pStyle w:val="ListParagraph"/>
        <w:ind w:left="1080"/>
        <w:rPr>
          <w:i/>
          <w:iCs/>
        </w:rPr>
      </w:pPr>
      <w:r w:rsidRPr="005325FC">
        <w:rPr>
          <w:i/>
          <w:iCs/>
        </w:rPr>
        <w:t>agency in the construction of Mayo College, Ajmere.</w:t>
      </w:r>
    </w:p>
    <w:p w14:paraId="2539E1D2" w14:textId="77777777" w:rsidR="00A0097C" w:rsidRDefault="00A0097C" w:rsidP="00A0097C">
      <w:pPr>
        <w:spacing w:before="240" w:after="0" w:line="240" w:lineRule="auto"/>
        <w:ind w:left="720"/>
      </w:pPr>
      <w:r w:rsidRPr="001970E7">
        <w:rPr>
          <w:b/>
          <w:bCs/>
        </w:rPr>
        <w:t xml:space="preserve">University of St Andrews (Sept 2021 – July 2025) </w:t>
      </w:r>
      <w:r>
        <w:t>MA (Hons) Art History, First Class</w:t>
      </w:r>
    </w:p>
    <w:p w14:paraId="3898F893" w14:textId="77777777" w:rsidR="00A0097C" w:rsidRPr="00AB3E50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9E63A0">
        <w:t xml:space="preserve">Miller Prize for </w:t>
      </w:r>
      <w:r w:rsidRPr="00D10DDA">
        <w:rPr>
          <w:b/>
          <w:bCs/>
        </w:rPr>
        <w:t>most outstanding graduating student in the arts</w:t>
      </w:r>
      <w:r w:rsidRPr="009E63A0">
        <w:t xml:space="preserve"> and humanities</w:t>
      </w:r>
      <w:r>
        <w:t xml:space="preserve"> (</w:t>
      </w:r>
      <w:r w:rsidRPr="00AB3E50">
        <w:rPr>
          <w:b/>
          <w:bCs/>
        </w:rPr>
        <w:t>18.8/20 GPA</w:t>
      </w:r>
      <w:r>
        <w:t>, Dean’s List every year)</w:t>
      </w:r>
    </w:p>
    <w:p w14:paraId="5F84FD96" w14:textId="77777777" w:rsidR="00A0097C" w:rsidRPr="003D1277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OE Saunders Prize for </w:t>
      </w:r>
      <w:r w:rsidRPr="00AB3E50">
        <w:rPr>
          <w:b/>
          <w:bCs/>
        </w:rPr>
        <w:t>best dissertation in Art History</w:t>
      </w:r>
      <w:r>
        <w:rPr>
          <w:b/>
          <w:bCs/>
        </w:rPr>
        <w:t xml:space="preserve"> </w:t>
      </w:r>
      <w:r w:rsidRPr="0052394E">
        <w:t xml:space="preserve">(19/20) </w:t>
      </w:r>
      <w:r>
        <w:t xml:space="preserve">– </w:t>
      </w:r>
      <w:r w:rsidRPr="00BE3236">
        <w:rPr>
          <w:i/>
          <w:iCs/>
        </w:rPr>
        <w:t>“But we gave them the railways!”</w:t>
      </w:r>
      <w:r>
        <w:t xml:space="preserve"> </w:t>
      </w:r>
      <w:r w:rsidRPr="00BE3236">
        <w:rPr>
          <w:i/>
          <w:iCs/>
        </w:rPr>
        <w:t>Railway architecture and Imperial ideology in Hong Kong, India, and Scotland</w:t>
      </w:r>
    </w:p>
    <w:p w14:paraId="0C0149B3" w14:textId="77777777" w:rsidR="00A0097C" w:rsidRPr="003D1277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>Additional modules in Medieval history, object digitisation, and decolonial museology</w:t>
      </w:r>
    </w:p>
    <w:p w14:paraId="28750237" w14:textId="34A27AB0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 xml:space="preserve">Strong involvement in extracurriculars, including co-founding </w:t>
      </w:r>
      <w:r w:rsidR="006C27FB">
        <w:t>the Beer</w:t>
      </w:r>
      <w:r>
        <w:t xml:space="preserve"> </w:t>
      </w:r>
      <w:r w:rsidR="006C27FB">
        <w:t>S</w:t>
      </w:r>
      <w:r>
        <w:t>ociety</w:t>
      </w:r>
    </w:p>
    <w:p w14:paraId="2BE2B593" w14:textId="77777777" w:rsidR="00A0097C" w:rsidRPr="000E5907" w:rsidRDefault="00A0097C" w:rsidP="00A0097C">
      <w:pPr>
        <w:spacing w:after="0" w:line="240" w:lineRule="auto"/>
        <w:ind w:firstLine="720"/>
      </w:pPr>
      <w:r>
        <w:rPr>
          <w:b/>
          <w:bCs/>
        </w:rPr>
        <w:t>University of Hong Kong (2024 semester abroad)</w:t>
      </w:r>
    </w:p>
    <w:p w14:paraId="335C87B8" w14:textId="77777777" w:rsidR="00A0097C" w:rsidRPr="00EE25A9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17938">
        <w:rPr>
          <w:b/>
          <w:bCs/>
        </w:rPr>
        <w:t>4.12 GPA</w:t>
      </w:r>
      <w:r>
        <w:rPr>
          <w:b/>
          <w:bCs/>
        </w:rPr>
        <w:t xml:space="preserve"> </w:t>
      </w:r>
      <w:r>
        <w:t>(A+ level)</w:t>
      </w:r>
    </w:p>
    <w:p w14:paraId="7FCF63F9" w14:textId="77777777" w:rsidR="00A0097C" w:rsidRPr="00EE25A9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Modules in Chinese literati cultures, Edo Japanese prints, Chinese ceramics (neolithic to present), contemporary Chinese art, and ‘The Amateur’ in art history</w:t>
      </w:r>
    </w:p>
    <w:p w14:paraId="523B4842" w14:textId="77777777" w:rsidR="00A0097C" w:rsidRDefault="00A0097C" w:rsidP="00A0097C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Rugby School (2014 – 2021)</w:t>
      </w:r>
    </w:p>
    <w:p w14:paraId="474FEF1B" w14:textId="77777777" w:rsidR="00A0097C" w:rsidRPr="00055720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>3 A Levels (A*A*A*), 7 GCSEs including English and Maths</w:t>
      </w:r>
    </w:p>
    <w:p w14:paraId="6094C48F" w14:textId="77777777" w:rsidR="00A0097C" w:rsidRPr="00CF3FE2" w:rsidRDefault="00A0097C" w:rsidP="00A0097C">
      <w:pPr>
        <w:pStyle w:val="Heading2"/>
      </w:pPr>
      <w:r>
        <w:t>Professional and Digital</w:t>
      </w:r>
    </w:p>
    <w:p w14:paraId="4645956A" w14:textId="77777777" w:rsidR="00A0097C" w:rsidRDefault="00A0097C" w:rsidP="00A0097C">
      <w:pPr>
        <w:spacing w:after="0" w:line="240" w:lineRule="auto"/>
        <w:ind w:left="720"/>
        <w:rPr>
          <w:lang w:eastAsia="zh-CN"/>
        </w:rPr>
      </w:pPr>
      <w:r>
        <w:rPr>
          <w:b/>
          <w:bCs/>
        </w:rPr>
        <w:t xml:space="preserve">Web Admin </w:t>
      </w:r>
      <w:r>
        <w:rPr>
          <w:lang w:eastAsia="zh-CN"/>
        </w:rPr>
        <w:t>– Turtle Engineering (July 2023 – Present), part-time</w:t>
      </w:r>
    </w:p>
    <w:p w14:paraId="7681D9D2" w14:textId="77777777" w:rsidR="00A0097C" w:rsidRPr="00877469" w:rsidRDefault="00A0097C" w:rsidP="00A0097C">
      <w:pPr>
        <w:pStyle w:val="ListParagraph"/>
        <w:numPr>
          <w:ilvl w:val="0"/>
          <w:numId w:val="2"/>
        </w:numPr>
        <w:rPr>
          <w:lang w:eastAsia="zh-CN"/>
        </w:rPr>
      </w:pPr>
      <w:r w:rsidRPr="00877469">
        <w:rPr>
          <w:lang w:eastAsia="zh-CN"/>
        </w:rPr>
        <w:t>Work in a small, fast-paced team, taking ownership of projects from idea to execution</w:t>
      </w:r>
    </w:p>
    <w:p w14:paraId="6E8E5714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 w:rsidRPr="002C7F1D">
        <w:rPr>
          <w:b/>
          <w:bCs/>
          <w:lang w:eastAsia="zh-CN"/>
        </w:rPr>
        <w:t>Flexibly</w:t>
      </w:r>
      <w:r>
        <w:rPr>
          <w:lang w:eastAsia="zh-CN"/>
        </w:rPr>
        <w:t xml:space="preserve"> support daily running by taking on many roles (e.g. photography and copywriting)</w:t>
      </w:r>
    </w:p>
    <w:p w14:paraId="65AF9BF7" w14:textId="77777777" w:rsidR="00A0097C" w:rsidRPr="00877469" w:rsidRDefault="00A0097C" w:rsidP="00A0097C">
      <w:pPr>
        <w:pStyle w:val="ListParagraph"/>
        <w:numPr>
          <w:ilvl w:val="0"/>
          <w:numId w:val="2"/>
        </w:numPr>
        <w:rPr>
          <w:lang w:eastAsia="zh-CN"/>
        </w:rPr>
      </w:pPr>
      <w:r w:rsidRPr="00877469">
        <w:rPr>
          <w:lang w:eastAsia="zh-CN"/>
        </w:rPr>
        <w:t>Edit and optimise website using WordPress and basic HTML/CSS</w:t>
      </w:r>
    </w:p>
    <w:p w14:paraId="1CFF3CC2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rPr>
          <w:lang w:eastAsia="zh-CN"/>
        </w:rPr>
        <w:t xml:space="preserve">Independently prototyped bleedmap.co.uk, a database which maps 4,400 bleed control kits across the UK, prioritising </w:t>
      </w:r>
      <w:r>
        <w:rPr>
          <w:b/>
          <w:bCs/>
          <w:lang w:eastAsia="zh-CN"/>
        </w:rPr>
        <w:t>accuracy</w:t>
      </w:r>
      <w:r>
        <w:rPr>
          <w:lang w:eastAsia="zh-CN"/>
        </w:rPr>
        <w:t xml:space="preserve"> and </w:t>
      </w:r>
      <w:r>
        <w:rPr>
          <w:b/>
          <w:bCs/>
          <w:lang w:eastAsia="zh-CN"/>
        </w:rPr>
        <w:t>attention to detail</w:t>
      </w:r>
      <w:r>
        <w:rPr>
          <w:lang w:eastAsia="zh-CN"/>
        </w:rPr>
        <w:t xml:space="preserve"> because this lifesaving information is shared with ambulance services</w:t>
      </w:r>
    </w:p>
    <w:p w14:paraId="06CA92C8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rPr>
          <w:lang w:eastAsia="zh-CN"/>
        </w:rPr>
        <w:t xml:space="preserve">Used </w:t>
      </w:r>
      <w:r w:rsidRPr="00F37BBC">
        <w:rPr>
          <w:lang w:eastAsia="zh-CN"/>
        </w:rPr>
        <w:t xml:space="preserve">Zapier AI </w:t>
      </w:r>
      <w:r>
        <w:rPr>
          <w:lang w:eastAsia="zh-CN"/>
        </w:rPr>
        <w:t xml:space="preserve">to integrate existing parts stockkeeping system with website sales/shipping systems – both of which I had to </w:t>
      </w:r>
      <w:r>
        <w:rPr>
          <w:b/>
          <w:bCs/>
          <w:lang w:eastAsia="zh-CN"/>
        </w:rPr>
        <w:t>learn quickly</w:t>
      </w:r>
      <w:r>
        <w:rPr>
          <w:lang w:eastAsia="zh-CN"/>
        </w:rPr>
        <w:t xml:space="preserve"> – eliminating time-consuming manual re-entry of sales</w:t>
      </w:r>
    </w:p>
    <w:p w14:paraId="246DADE4" w14:textId="77777777" w:rsidR="00A0097C" w:rsidRDefault="00A0097C" w:rsidP="00A0097C">
      <w:pPr>
        <w:pStyle w:val="Heading2"/>
        <w:rPr>
          <w:lang w:eastAsia="zh-CN"/>
        </w:rPr>
      </w:pPr>
      <w:r>
        <w:rPr>
          <w:lang w:eastAsia="zh-CN"/>
        </w:rPr>
        <w:t>Communications and Customer Facing</w:t>
      </w:r>
    </w:p>
    <w:p w14:paraId="1EB4D640" w14:textId="77777777" w:rsidR="00A0097C" w:rsidRDefault="00A0097C" w:rsidP="00A0097C">
      <w:pPr>
        <w:spacing w:after="0" w:line="240" w:lineRule="auto"/>
        <w:ind w:left="720"/>
      </w:pPr>
      <w:r>
        <w:rPr>
          <w:b/>
          <w:bCs/>
        </w:rPr>
        <w:t xml:space="preserve">Anonymous Night-time Helpline Volunteer </w:t>
      </w:r>
      <w:r>
        <w:t>(Sept 2021 – Present)</w:t>
      </w:r>
    </w:p>
    <w:p w14:paraId="1A8C2799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Interpersonal skills - </w:t>
      </w:r>
      <w:r>
        <w:t xml:space="preserve">Conduct freeflowing, high-pressure </w:t>
      </w:r>
      <w:r w:rsidRPr="00877469">
        <w:rPr>
          <w:b/>
          <w:bCs/>
        </w:rPr>
        <w:t>calls</w:t>
      </w:r>
      <w:r>
        <w:t xml:space="preserve">, quickly </w:t>
      </w:r>
      <w:r w:rsidRPr="00877469">
        <w:rPr>
          <w:b/>
          <w:bCs/>
        </w:rPr>
        <w:t>building trust</w:t>
      </w:r>
      <w:r>
        <w:t xml:space="preserve"> and assessing caller needs</w:t>
      </w:r>
    </w:p>
    <w:p w14:paraId="0DD7E3F7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Handle </w:t>
      </w:r>
      <w:r w:rsidRPr="00877469">
        <w:rPr>
          <w:b/>
          <w:bCs/>
        </w:rPr>
        <w:t>sensitive conversations</w:t>
      </w:r>
      <w:r>
        <w:t xml:space="preserve"> calmly, including crisis and suicide cases</w:t>
      </w:r>
    </w:p>
    <w:p w14:paraId="2E5123DE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 w:rsidRPr="00877469">
        <w:rPr>
          <w:b/>
          <w:bCs/>
        </w:rPr>
        <w:t>Collaborate</w:t>
      </w:r>
      <w:r>
        <w:t xml:space="preserve"> with team members to escalate and resolve complex situations</w:t>
      </w:r>
    </w:p>
    <w:p w14:paraId="79D9CAC5" w14:textId="0C71DD08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 xml:space="preserve">Manage </w:t>
      </w:r>
      <w:r w:rsidRPr="00877469">
        <w:rPr>
          <w:b/>
          <w:bCs/>
        </w:rPr>
        <w:t>office operations</w:t>
      </w:r>
      <w:r>
        <w:t xml:space="preserve"> including expenditure, compliance, and minute-taking</w:t>
      </w:r>
    </w:p>
    <w:p w14:paraId="3344E094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rPr>
          <w:lang w:eastAsia="zh-CN"/>
        </w:rPr>
        <w:t xml:space="preserve">Show </w:t>
      </w:r>
      <w:r>
        <w:rPr>
          <w:b/>
          <w:bCs/>
          <w:lang w:eastAsia="zh-CN"/>
        </w:rPr>
        <w:t>discretion</w:t>
      </w:r>
      <w:r>
        <w:rPr>
          <w:lang w:eastAsia="zh-CN"/>
        </w:rPr>
        <w:t>, prioritising anonymity and confidentiality at all times</w:t>
      </w:r>
    </w:p>
    <w:p w14:paraId="74684EBA" w14:textId="77777777" w:rsidR="00A0097C" w:rsidRPr="005A2A40" w:rsidRDefault="00A0097C" w:rsidP="00A0097C">
      <w:pPr>
        <w:spacing w:after="0" w:line="240" w:lineRule="auto"/>
        <w:ind w:firstLine="720"/>
      </w:pPr>
      <w:r w:rsidRPr="00877469">
        <w:rPr>
          <w:b/>
          <w:bCs/>
        </w:rPr>
        <w:t xml:space="preserve">British Council Fellowship at the Venice Biennale 2024 </w:t>
      </w:r>
      <w:r>
        <w:t>(June – July 2024)</w:t>
      </w:r>
    </w:p>
    <w:p w14:paraId="60A121EA" w14:textId="77777777" w:rsidR="00A0097C" w:rsidRPr="00E81B78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877469">
        <w:t>Worked</w:t>
      </w:r>
      <w:r>
        <w:t xml:space="preserve"> at the British Pavillion with a close-knit international team</w:t>
      </w:r>
    </w:p>
    <w:p w14:paraId="209F00E0" w14:textId="77777777" w:rsidR="00A0097C" w:rsidRPr="001644F1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FF09C7">
        <w:rPr>
          <w:b/>
          <w:bCs/>
        </w:rPr>
        <w:lastRenderedPageBreak/>
        <w:t>Communicated</w:t>
      </w:r>
      <w:r>
        <w:t xml:space="preserve"> artistic and practical points to guests from all backgrounds and with various levels of interest and understanding – including basic Italian communication</w:t>
      </w:r>
    </w:p>
    <w:p w14:paraId="16D0E31B" w14:textId="77777777" w:rsidR="00A0097C" w:rsidRDefault="00A0097C" w:rsidP="00A0097C">
      <w:pPr>
        <w:spacing w:after="0" w:line="240" w:lineRule="auto"/>
        <w:ind w:left="720"/>
      </w:pPr>
      <w:r>
        <w:rPr>
          <w:b/>
          <w:bCs/>
        </w:rPr>
        <w:t xml:space="preserve">Tutor (GCSE and A Level English and Politics) </w:t>
      </w:r>
      <w:r>
        <w:t>– Amar’s Tuition (February – July 2025)</w:t>
      </w:r>
    </w:p>
    <w:p w14:paraId="66A53FA6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 w:rsidRPr="00FF09C7">
        <w:rPr>
          <w:b/>
          <w:bCs/>
        </w:rPr>
        <w:t>Planned lessons</w:t>
      </w:r>
      <w:r>
        <w:t xml:space="preserve"> around students’ individual needs</w:t>
      </w:r>
    </w:p>
    <w:p w14:paraId="6C87B006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FF09C7">
        <w:rPr>
          <w:b/>
          <w:bCs/>
        </w:rPr>
        <w:t>Adapted</w:t>
      </w:r>
      <w:r>
        <w:t xml:space="preserve"> on the fly to students’ interests and weaknesses – including teacher feedback</w:t>
      </w:r>
    </w:p>
    <w:p w14:paraId="2C78C586" w14:textId="77777777" w:rsidR="00A0097C" w:rsidRDefault="00A0097C" w:rsidP="00A0097C">
      <w:pPr>
        <w:pStyle w:val="Heading2"/>
      </w:pPr>
      <w:r>
        <w:t>Writing and Research</w:t>
      </w:r>
    </w:p>
    <w:p w14:paraId="303E7C5F" w14:textId="77777777" w:rsidR="00A0097C" w:rsidRDefault="00A0097C" w:rsidP="00A0097C">
      <w:pPr>
        <w:spacing w:before="240" w:after="0" w:line="240" w:lineRule="auto"/>
        <w:ind w:left="720"/>
      </w:pPr>
      <w:r>
        <w:rPr>
          <w:b/>
          <w:bCs/>
        </w:rPr>
        <w:t xml:space="preserve">Reviews Section Editor </w:t>
      </w:r>
      <w:r>
        <w:t>– HASTA (History of Art St Andrews) Magazine (Sept 2024 - July 2025)</w:t>
      </w:r>
    </w:p>
    <w:p w14:paraId="6836286B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7E3D0C">
        <w:rPr>
          <w:b/>
          <w:bCs/>
        </w:rPr>
        <w:t xml:space="preserve">Recruited, managed and developed a team </w:t>
      </w:r>
      <w:r>
        <w:t>of writers, setting deadlines, and delivering feedback</w:t>
      </w:r>
    </w:p>
    <w:p w14:paraId="00B97DE5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7E3D0C">
        <w:rPr>
          <w:b/>
          <w:bCs/>
        </w:rPr>
        <w:t>Reviewed</w:t>
      </w:r>
      <w:r>
        <w:t>, assessed, and edited submissions to meet quality and clarity standards</w:t>
      </w:r>
    </w:p>
    <w:p w14:paraId="671F78AE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 xml:space="preserve">Before this role, I wrote for the Features section – for example on </w:t>
      </w:r>
      <w:hyperlink r:id="rId9" w:history="1">
        <w:r w:rsidRPr="007107E0">
          <w:rPr>
            <w:rStyle w:val="Hyperlink"/>
            <w:b/>
            <w:bCs/>
          </w:rPr>
          <w:t>Carol Rhodes’ landscap</w:t>
        </w:r>
        <w:r>
          <w:rPr>
            <w:rStyle w:val="Hyperlink"/>
            <w:b/>
            <w:bCs/>
          </w:rPr>
          <w:t>es</w:t>
        </w:r>
      </w:hyperlink>
      <w:r>
        <w:t xml:space="preserve"> and </w:t>
      </w:r>
      <w:hyperlink r:id="rId10" w:history="1">
        <w:r>
          <w:rPr>
            <w:rStyle w:val="Hyperlink"/>
            <w:b/>
            <w:bCs/>
          </w:rPr>
          <w:t>Bill Brand’s Masstransiscope</w:t>
        </w:r>
      </w:hyperlink>
    </w:p>
    <w:p w14:paraId="3D6597C9" w14:textId="77777777" w:rsidR="00A0097C" w:rsidRDefault="00A0097C" w:rsidP="00A0097C">
      <w:pPr>
        <w:spacing w:after="0" w:line="240" w:lineRule="auto"/>
        <w:ind w:left="720"/>
      </w:pPr>
      <w:r>
        <w:rPr>
          <w:b/>
          <w:bCs/>
        </w:rPr>
        <w:t xml:space="preserve">Deputy Section Editor: Arts and Culture </w:t>
      </w:r>
      <w:r>
        <w:t xml:space="preserve">– The Saint (September 2021 – August 2024) </w:t>
      </w:r>
    </w:p>
    <w:p w14:paraId="7D7CC086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 xml:space="preserve">Researched, pitched, planned </w:t>
      </w:r>
      <w:r w:rsidRPr="00B944EF">
        <w:t>and wrote articles independently for</w:t>
      </w:r>
      <w:r>
        <w:t xml:space="preserve"> every issue</w:t>
      </w:r>
    </w:p>
    <w:p w14:paraId="35F2D1F6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7E3D0C">
        <w:t xml:space="preserve">Translated specialist topics into clear, engaging content for broad audiences </w:t>
      </w:r>
    </w:p>
    <w:p w14:paraId="3F6D98D1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B944EF">
        <w:rPr>
          <w:b/>
          <w:bCs/>
        </w:rPr>
        <w:t>“Highly Commended”</w:t>
      </w:r>
      <w:r>
        <w:t xml:space="preserve"> at the 2024 Student Publication Awards for </w:t>
      </w:r>
      <w:hyperlink r:id="rId11" w:history="1">
        <w:r>
          <w:rPr>
            <w:rStyle w:val="Hyperlink"/>
            <w:b/>
            <w:bCs/>
          </w:rPr>
          <w:t>article on the rise of wild swimming</w:t>
        </w:r>
      </w:hyperlink>
    </w:p>
    <w:p w14:paraId="6A8C6A95" w14:textId="77777777" w:rsidR="00A0097C" w:rsidRDefault="00A0097C" w:rsidP="00A0097C">
      <w:pPr>
        <w:spacing w:after="0" w:line="240" w:lineRule="auto"/>
        <w:ind w:left="720"/>
      </w:pPr>
      <w:r w:rsidRPr="00B84E43">
        <w:rPr>
          <w:b/>
          <w:bCs/>
        </w:rPr>
        <w:t xml:space="preserve">St Andrews Research Internship Scheme </w:t>
      </w:r>
      <w:r>
        <w:rPr>
          <w:b/>
          <w:bCs/>
        </w:rPr>
        <w:t>(STARIS)</w:t>
      </w:r>
      <w:r>
        <w:t xml:space="preserve"> (Summer 2023)</w:t>
      </w:r>
    </w:p>
    <w:p w14:paraId="27E1BC1C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 xml:space="preserve">Diligently </w:t>
      </w:r>
      <w:r w:rsidRPr="00FF09C7">
        <w:rPr>
          <w:b/>
          <w:bCs/>
        </w:rPr>
        <w:t>researched</w:t>
      </w:r>
      <w:r>
        <w:t xml:space="preserve"> a dictionary of difficult terms for use teaching undergraduates</w:t>
      </w:r>
    </w:p>
    <w:p w14:paraId="19FA39D1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FF09C7">
        <w:rPr>
          <w:b/>
          <w:bCs/>
        </w:rPr>
        <w:t>Wrote</w:t>
      </w:r>
      <w:r>
        <w:t xml:space="preserve"> concise entries and edited them in response to feedback</w:t>
      </w:r>
    </w:p>
    <w:p w14:paraId="2F88D0E2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>Worked proactively and independently, reporting back once a month</w:t>
      </w:r>
    </w:p>
    <w:p w14:paraId="2EC22C4B" w14:textId="77777777" w:rsidR="00A0097C" w:rsidRDefault="00A0097C" w:rsidP="00A0097C">
      <w:pPr>
        <w:pStyle w:val="Heading2"/>
      </w:pPr>
      <w:r>
        <w:t>Leadership, Teamwork, and Entrepreneurial</w:t>
      </w:r>
    </w:p>
    <w:p w14:paraId="6A2A09F1" w14:textId="77777777" w:rsidR="00A0097C" w:rsidRDefault="00A0097C" w:rsidP="00A0097C">
      <w:pPr>
        <w:spacing w:after="0" w:line="240" w:lineRule="auto"/>
        <w:ind w:left="720"/>
      </w:pPr>
      <w:r>
        <w:rPr>
          <w:b/>
          <w:bCs/>
        </w:rPr>
        <w:t>Co-founder, Secretary, and Publicity Lead –</w:t>
      </w:r>
      <w:r>
        <w:t xml:space="preserve"> St Andrews Beer Society (June 2024 – July 2025)</w:t>
      </w:r>
    </w:p>
    <w:p w14:paraId="69CC5471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>Built and marketed a new student society from launch</w:t>
      </w:r>
    </w:p>
    <w:p w14:paraId="5ED0507C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>Led branding, digital promotion, ticketing, and customer communications, securing 200+ signups in three hours (highest at Freshers’ Fayre)</w:t>
      </w:r>
    </w:p>
    <w:p w14:paraId="78AC924A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>Managed payments, refunds, and stakeholder coordination</w:t>
      </w:r>
    </w:p>
    <w:p w14:paraId="0F751AA5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 w:rsidRPr="00797F8E">
        <w:rPr>
          <w:b/>
          <w:bCs/>
        </w:rPr>
        <w:t>Liaised</w:t>
      </w:r>
      <w:r>
        <w:t xml:space="preserve"> with venues, partners, and service providers to deliver well-received events – including brewery tours, tastings, and lectures – resulting in an </w:t>
      </w:r>
      <w:r w:rsidRPr="000C6401">
        <w:rPr>
          <w:b/>
          <w:bCs/>
        </w:rPr>
        <w:t>award</w:t>
      </w:r>
      <w:r>
        <w:t xml:space="preserve"> from Fife CAMRA for engaging young people with social and economic issues facing brewers and pubs</w:t>
      </w:r>
    </w:p>
    <w:p w14:paraId="1A8BE5DD" w14:textId="77777777" w:rsidR="00A0097C" w:rsidRDefault="00A0097C" w:rsidP="00A0097C">
      <w:pPr>
        <w:spacing w:before="240" w:after="0" w:line="240" w:lineRule="auto"/>
        <w:ind w:left="720"/>
      </w:pPr>
      <w:r>
        <w:rPr>
          <w:b/>
          <w:bCs/>
        </w:rPr>
        <w:t>Art History Class Representative</w:t>
      </w:r>
      <w:r>
        <w:t xml:space="preserve"> (3</w:t>
      </w:r>
      <w:r w:rsidRPr="00155650">
        <w:rPr>
          <w:vertAlign w:val="superscript"/>
        </w:rPr>
        <w:t>rd</w:t>
      </w:r>
      <w:r>
        <w:t xml:space="preserve"> Year and Undergraduate EDI Representative, October 2023 – July 2024)</w:t>
      </w:r>
    </w:p>
    <w:p w14:paraId="03FE126D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>Represented student interests in formal staff meetings</w:t>
      </w:r>
    </w:p>
    <w:p w14:paraId="4515897C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 w:rsidRPr="00BA3F4E">
        <w:rPr>
          <w:b/>
          <w:bCs/>
        </w:rPr>
        <w:t>Negotiated</w:t>
      </w:r>
      <w:r>
        <w:t xml:space="preserve"> solutions and </w:t>
      </w:r>
      <w:r w:rsidRPr="00BA3F4E">
        <w:rPr>
          <w:b/>
          <w:bCs/>
        </w:rPr>
        <w:t>closed feedback loops</w:t>
      </w:r>
      <w:r>
        <w:t xml:space="preserve"> between stakeholders</w:t>
      </w:r>
    </w:p>
    <w:p w14:paraId="66482220" w14:textId="77777777" w:rsidR="00A0097C" w:rsidRDefault="00A0097C" w:rsidP="00A0097C">
      <w:pPr>
        <w:pStyle w:val="ListParagraph"/>
        <w:numPr>
          <w:ilvl w:val="0"/>
          <w:numId w:val="2"/>
        </w:numPr>
        <w:spacing w:after="0" w:line="240" w:lineRule="auto"/>
      </w:pPr>
      <w:r>
        <w:t>Contributed to successful Athena Swan EDI accreditation for the department</w:t>
      </w:r>
    </w:p>
    <w:p w14:paraId="78521BC9" w14:textId="77777777" w:rsidR="00A0097C" w:rsidRPr="00D43AE5" w:rsidRDefault="00A0097C" w:rsidP="00A0097C">
      <w:pPr>
        <w:spacing w:before="240" w:after="0" w:line="240" w:lineRule="auto"/>
        <w:ind w:left="720"/>
      </w:pPr>
      <w:r>
        <w:rPr>
          <w:b/>
          <w:bCs/>
        </w:rPr>
        <w:t xml:space="preserve">University Hall Committee </w:t>
      </w:r>
      <w:r>
        <w:t>(September 2021 – July 2022)</w:t>
      </w:r>
    </w:p>
    <w:p w14:paraId="0100D905" w14:textId="77777777" w:rsidR="00A0097C" w:rsidRPr="0053458D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BA3F4E">
        <w:rPr>
          <w:b/>
          <w:bCs/>
        </w:rPr>
        <w:t>Organised</w:t>
      </w:r>
      <w:r>
        <w:t xml:space="preserve"> events for a hall of 500 students</w:t>
      </w:r>
    </w:p>
    <w:p w14:paraId="189256FB" w14:textId="77777777" w:rsidR="00A0097C" w:rsidRPr="00E206DC" w:rsidRDefault="00A0097C" w:rsidP="00A0097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A3147">
        <w:rPr>
          <w:b/>
          <w:bCs/>
        </w:rPr>
        <w:t>Led last-minute relocation</w:t>
      </w:r>
      <w:r>
        <w:t xml:space="preserve"> of our Christmas ceilidh when a storm closed the hall, </w:t>
      </w:r>
      <w:r w:rsidRPr="00CA3147">
        <w:rPr>
          <w:b/>
          <w:bCs/>
        </w:rPr>
        <w:t>delegating</w:t>
      </w:r>
      <w:r>
        <w:t xml:space="preserve"> specific roles to the team to ensure speed</w:t>
      </w:r>
    </w:p>
    <w:p w14:paraId="411F9D92" w14:textId="77777777" w:rsidR="00A0097C" w:rsidRPr="00ED714E" w:rsidRDefault="00A0097C" w:rsidP="00A0097C">
      <w:pPr>
        <w:spacing w:after="0" w:line="240" w:lineRule="auto"/>
        <w:ind w:left="720"/>
      </w:pPr>
      <w:r w:rsidRPr="00ED714E">
        <w:rPr>
          <w:b/>
          <w:bCs/>
        </w:rPr>
        <w:t xml:space="preserve">Warehouse Operative </w:t>
      </w:r>
      <w:r w:rsidRPr="00ED714E">
        <w:softHyphen/>
        <w:t>– Tesco Frozen (June</w:t>
      </w:r>
      <w:r>
        <w:t xml:space="preserve"> – </w:t>
      </w:r>
      <w:r w:rsidRPr="00ED714E">
        <w:t>August 2022)</w:t>
      </w:r>
    </w:p>
    <w:p w14:paraId="74ECCCD4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>
        <w:t xml:space="preserve">Showed </w:t>
      </w:r>
      <w:r w:rsidRPr="00DC48E8">
        <w:rPr>
          <w:b/>
          <w:bCs/>
        </w:rPr>
        <w:t>resilience</w:t>
      </w:r>
      <w:r>
        <w:t xml:space="preserve"> w</w:t>
      </w:r>
      <w:r w:rsidRPr="00ED714E">
        <w:t>ork</w:t>
      </w:r>
      <w:r>
        <w:t>ing</w:t>
      </w:r>
      <w:r w:rsidRPr="00ED714E">
        <w:t xml:space="preserve"> 12-hour shifts in very adverse conditions (minus 22 degrees)</w:t>
      </w:r>
    </w:p>
    <w:p w14:paraId="3B7AE0FE" w14:textId="77777777" w:rsidR="00A0097C" w:rsidRDefault="00A0097C" w:rsidP="00A0097C">
      <w:pPr>
        <w:pStyle w:val="ListParagraph"/>
        <w:numPr>
          <w:ilvl w:val="0"/>
          <w:numId w:val="2"/>
        </w:numPr>
        <w:spacing w:line="240" w:lineRule="auto"/>
      </w:pPr>
      <w:r w:rsidRPr="00DC48E8">
        <w:rPr>
          <w:b/>
          <w:bCs/>
        </w:rPr>
        <w:t>Manual handling</w:t>
      </w:r>
      <w:r>
        <w:t xml:space="preserve"> and packing skills applicable in diverse contexts</w:t>
      </w:r>
    </w:p>
    <w:p w14:paraId="07EBB4E5" w14:textId="4913A26E" w:rsidR="00CE31E8" w:rsidRPr="00A0097C" w:rsidRDefault="00A0097C" w:rsidP="00A0097C">
      <w:pPr>
        <w:spacing w:line="240" w:lineRule="auto"/>
        <w:jc w:val="center"/>
      </w:pPr>
      <w:r>
        <w:br/>
        <w:t>References available on request.</w:t>
      </w:r>
    </w:p>
    <w:sectPr w:rsidR="00CE31E8" w:rsidRPr="00A0097C" w:rsidSect="00A0097C">
      <w:type w:val="continuous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B0C3" w14:textId="77777777" w:rsidR="00565FFF" w:rsidRDefault="00565FFF" w:rsidP="00503D8D">
      <w:pPr>
        <w:spacing w:after="0" w:line="240" w:lineRule="auto"/>
      </w:pPr>
      <w:r>
        <w:separator/>
      </w:r>
    </w:p>
  </w:endnote>
  <w:endnote w:type="continuationSeparator" w:id="0">
    <w:p w14:paraId="7D72E661" w14:textId="77777777" w:rsidR="00565FFF" w:rsidRDefault="00565FFF" w:rsidP="00503D8D">
      <w:pPr>
        <w:spacing w:after="0" w:line="240" w:lineRule="auto"/>
      </w:pPr>
      <w:r>
        <w:continuationSeparator/>
      </w:r>
    </w:p>
  </w:endnote>
  <w:endnote w:type="continuationNotice" w:id="1">
    <w:p w14:paraId="78BB0D4F" w14:textId="77777777" w:rsidR="00565FFF" w:rsidRDefault="00565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AD3E" w14:textId="77777777" w:rsidR="00565FFF" w:rsidRDefault="00565FFF" w:rsidP="00503D8D">
      <w:pPr>
        <w:spacing w:after="0" w:line="240" w:lineRule="auto"/>
      </w:pPr>
      <w:r>
        <w:separator/>
      </w:r>
    </w:p>
  </w:footnote>
  <w:footnote w:type="continuationSeparator" w:id="0">
    <w:p w14:paraId="151A27B4" w14:textId="77777777" w:rsidR="00565FFF" w:rsidRDefault="00565FFF" w:rsidP="00503D8D">
      <w:pPr>
        <w:spacing w:after="0" w:line="240" w:lineRule="auto"/>
      </w:pPr>
      <w:r>
        <w:continuationSeparator/>
      </w:r>
    </w:p>
  </w:footnote>
  <w:footnote w:type="continuationNotice" w:id="1">
    <w:p w14:paraId="57FCD417" w14:textId="77777777" w:rsidR="00565FFF" w:rsidRDefault="00565F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783"/>
    <w:multiLevelType w:val="hybridMultilevel"/>
    <w:tmpl w:val="AB40220E"/>
    <w:lvl w:ilvl="0" w:tplc="260C0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7A3A"/>
    <w:multiLevelType w:val="hybridMultilevel"/>
    <w:tmpl w:val="AD36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044E7"/>
    <w:multiLevelType w:val="hybridMultilevel"/>
    <w:tmpl w:val="1EC019E4"/>
    <w:lvl w:ilvl="0" w:tplc="7C125C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FE063C"/>
    <w:multiLevelType w:val="multilevel"/>
    <w:tmpl w:val="ADC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F64"/>
    <w:multiLevelType w:val="hybridMultilevel"/>
    <w:tmpl w:val="7780C3EC"/>
    <w:lvl w:ilvl="0" w:tplc="C66CAB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74250A"/>
    <w:multiLevelType w:val="hybridMultilevel"/>
    <w:tmpl w:val="312AA9CA"/>
    <w:lvl w:ilvl="0" w:tplc="8556C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79176">
    <w:abstractNumId w:val="1"/>
  </w:num>
  <w:num w:numId="2" w16cid:durableId="2053653503">
    <w:abstractNumId w:val="2"/>
  </w:num>
  <w:num w:numId="3" w16cid:durableId="1978601771">
    <w:abstractNumId w:val="4"/>
  </w:num>
  <w:num w:numId="4" w16cid:durableId="100879770">
    <w:abstractNumId w:val="3"/>
  </w:num>
  <w:num w:numId="5" w16cid:durableId="1628928469">
    <w:abstractNumId w:val="5"/>
  </w:num>
  <w:num w:numId="6" w16cid:durableId="18727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C5"/>
    <w:rsid w:val="000072E4"/>
    <w:rsid w:val="000127D2"/>
    <w:rsid w:val="00013110"/>
    <w:rsid w:val="0002146A"/>
    <w:rsid w:val="00037F58"/>
    <w:rsid w:val="00040410"/>
    <w:rsid w:val="00045DF0"/>
    <w:rsid w:val="000526D0"/>
    <w:rsid w:val="00055720"/>
    <w:rsid w:val="000630B3"/>
    <w:rsid w:val="000732E4"/>
    <w:rsid w:val="00077186"/>
    <w:rsid w:val="000803CF"/>
    <w:rsid w:val="00087BD3"/>
    <w:rsid w:val="000A1199"/>
    <w:rsid w:val="000B2F9B"/>
    <w:rsid w:val="000C7F81"/>
    <w:rsid w:val="000D04D2"/>
    <w:rsid w:val="000D1286"/>
    <w:rsid w:val="000D2A56"/>
    <w:rsid w:val="000D4154"/>
    <w:rsid w:val="000E5907"/>
    <w:rsid w:val="000E5A11"/>
    <w:rsid w:val="000E68C3"/>
    <w:rsid w:val="000E6964"/>
    <w:rsid w:val="000F0F35"/>
    <w:rsid w:val="000F6766"/>
    <w:rsid w:val="00101076"/>
    <w:rsid w:val="0010648B"/>
    <w:rsid w:val="0011059B"/>
    <w:rsid w:val="00110DA9"/>
    <w:rsid w:val="00110F61"/>
    <w:rsid w:val="00121C62"/>
    <w:rsid w:val="00144C73"/>
    <w:rsid w:val="00145D03"/>
    <w:rsid w:val="00152D05"/>
    <w:rsid w:val="00155650"/>
    <w:rsid w:val="00161B4A"/>
    <w:rsid w:val="00161D9A"/>
    <w:rsid w:val="00164811"/>
    <w:rsid w:val="0017065A"/>
    <w:rsid w:val="00170E55"/>
    <w:rsid w:val="00174648"/>
    <w:rsid w:val="00175A28"/>
    <w:rsid w:val="00192503"/>
    <w:rsid w:val="00195F03"/>
    <w:rsid w:val="001970E7"/>
    <w:rsid w:val="001A36CB"/>
    <w:rsid w:val="001D3CDD"/>
    <w:rsid w:val="001F1734"/>
    <w:rsid w:val="001F6F22"/>
    <w:rsid w:val="00215408"/>
    <w:rsid w:val="002215DD"/>
    <w:rsid w:val="00235143"/>
    <w:rsid w:val="00236940"/>
    <w:rsid w:val="0023782D"/>
    <w:rsid w:val="00242FAA"/>
    <w:rsid w:val="00257254"/>
    <w:rsid w:val="002703C3"/>
    <w:rsid w:val="00275C69"/>
    <w:rsid w:val="00277CF1"/>
    <w:rsid w:val="002867CA"/>
    <w:rsid w:val="00287BEA"/>
    <w:rsid w:val="002955C9"/>
    <w:rsid w:val="002A05AC"/>
    <w:rsid w:val="002A5206"/>
    <w:rsid w:val="002B105C"/>
    <w:rsid w:val="002B4A32"/>
    <w:rsid w:val="002B7B91"/>
    <w:rsid w:val="002C4891"/>
    <w:rsid w:val="002E2624"/>
    <w:rsid w:val="002E79AA"/>
    <w:rsid w:val="002F1F3E"/>
    <w:rsid w:val="002F4B39"/>
    <w:rsid w:val="00302D54"/>
    <w:rsid w:val="0031329C"/>
    <w:rsid w:val="00314C84"/>
    <w:rsid w:val="003521FA"/>
    <w:rsid w:val="00364330"/>
    <w:rsid w:val="00381AEB"/>
    <w:rsid w:val="00383C5D"/>
    <w:rsid w:val="003A479C"/>
    <w:rsid w:val="003D60D5"/>
    <w:rsid w:val="003E1B4F"/>
    <w:rsid w:val="003E625D"/>
    <w:rsid w:val="004035F3"/>
    <w:rsid w:val="00411334"/>
    <w:rsid w:val="00412830"/>
    <w:rsid w:val="00417277"/>
    <w:rsid w:val="00427FCC"/>
    <w:rsid w:val="00433B08"/>
    <w:rsid w:val="00461E41"/>
    <w:rsid w:val="00465B6F"/>
    <w:rsid w:val="00471032"/>
    <w:rsid w:val="004A64A1"/>
    <w:rsid w:val="004B5355"/>
    <w:rsid w:val="004D188C"/>
    <w:rsid w:val="004D1F69"/>
    <w:rsid w:val="004F2507"/>
    <w:rsid w:val="004F4254"/>
    <w:rsid w:val="004F7FD3"/>
    <w:rsid w:val="00500B12"/>
    <w:rsid w:val="00503D8D"/>
    <w:rsid w:val="00503DCD"/>
    <w:rsid w:val="00511A27"/>
    <w:rsid w:val="00517E85"/>
    <w:rsid w:val="0052394E"/>
    <w:rsid w:val="00525F35"/>
    <w:rsid w:val="005264DA"/>
    <w:rsid w:val="00527162"/>
    <w:rsid w:val="005325FC"/>
    <w:rsid w:val="0053458D"/>
    <w:rsid w:val="00540B1E"/>
    <w:rsid w:val="005413C4"/>
    <w:rsid w:val="0054257E"/>
    <w:rsid w:val="0054435F"/>
    <w:rsid w:val="00562B41"/>
    <w:rsid w:val="00565FFF"/>
    <w:rsid w:val="005825FE"/>
    <w:rsid w:val="005859BA"/>
    <w:rsid w:val="00592116"/>
    <w:rsid w:val="005934A3"/>
    <w:rsid w:val="005A12B6"/>
    <w:rsid w:val="005A2A40"/>
    <w:rsid w:val="005A4DF1"/>
    <w:rsid w:val="005A5049"/>
    <w:rsid w:val="005B72A1"/>
    <w:rsid w:val="005B743E"/>
    <w:rsid w:val="005C108D"/>
    <w:rsid w:val="005C335E"/>
    <w:rsid w:val="005D42C5"/>
    <w:rsid w:val="005D5C9B"/>
    <w:rsid w:val="005E3AEF"/>
    <w:rsid w:val="005E76A9"/>
    <w:rsid w:val="005E782F"/>
    <w:rsid w:val="00620DAD"/>
    <w:rsid w:val="00624546"/>
    <w:rsid w:val="0062543E"/>
    <w:rsid w:val="00630F5E"/>
    <w:rsid w:val="006371A4"/>
    <w:rsid w:val="00643697"/>
    <w:rsid w:val="00644957"/>
    <w:rsid w:val="0064699E"/>
    <w:rsid w:val="00652B64"/>
    <w:rsid w:val="00652C5C"/>
    <w:rsid w:val="006612BC"/>
    <w:rsid w:val="00666399"/>
    <w:rsid w:val="00666AB0"/>
    <w:rsid w:val="00680A8F"/>
    <w:rsid w:val="00681062"/>
    <w:rsid w:val="00682AD5"/>
    <w:rsid w:val="006834DE"/>
    <w:rsid w:val="0068642D"/>
    <w:rsid w:val="00687AD8"/>
    <w:rsid w:val="00693E1E"/>
    <w:rsid w:val="00694485"/>
    <w:rsid w:val="0069586D"/>
    <w:rsid w:val="0069722F"/>
    <w:rsid w:val="006A046E"/>
    <w:rsid w:val="006C27FB"/>
    <w:rsid w:val="006C2881"/>
    <w:rsid w:val="006C55DE"/>
    <w:rsid w:val="006D2E42"/>
    <w:rsid w:val="006D5BB0"/>
    <w:rsid w:val="006E1F9F"/>
    <w:rsid w:val="006E7588"/>
    <w:rsid w:val="006F70F7"/>
    <w:rsid w:val="00706247"/>
    <w:rsid w:val="007107E0"/>
    <w:rsid w:val="00711B92"/>
    <w:rsid w:val="00711FCA"/>
    <w:rsid w:val="0071310B"/>
    <w:rsid w:val="00720009"/>
    <w:rsid w:val="00721EFB"/>
    <w:rsid w:val="007519BF"/>
    <w:rsid w:val="007520A3"/>
    <w:rsid w:val="007753CB"/>
    <w:rsid w:val="0078453A"/>
    <w:rsid w:val="007925C5"/>
    <w:rsid w:val="007A6C29"/>
    <w:rsid w:val="007B093F"/>
    <w:rsid w:val="007B252F"/>
    <w:rsid w:val="007B64BA"/>
    <w:rsid w:val="007C15AC"/>
    <w:rsid w:val="007C1FB9"/>
    <w:rsid w:val="007E21AD"/>
    <w:rsid w:val="007E3D0C"/>
    <w:rsid w:val="00806B7D"/>
    <w:rsid w:val="0081088B"/>
    <w:rsid w:val="0081266F"/>
    <w:rsid w:val="008168D6"/>
    <w:rsid w:val="00820B3A"/>
    <w:rsid w:val="0083410F"/>
    <w:rsid w:val="0083481E"/>
    <w:rsid w:val="00844890"/>
    <w:rsid w:val="008470E2"/>
    <w:rsid w:val="00847F56"/>
    <w:rsid w:val="00852602"/>
    <w:rsid w:val="0086062B"/>
    <w:rsid w:val="00860AFF"/>
    <w:rsid w:val="00877469"/>
    <w:rsid w:val="0088384D"/>
    <w:rsid w:val="00892F9C"/>
    <w:rsid w:val="008A495B"/>
    <w:rsid w:val="008B6C04"/>
    <w:rsid w:val="008C3FBC"/>
    <w:rsid w:val="008E0B7A"/>
    <w:rsid w:val="008E3C1F"/>
    <w:rsid w:val="008E7735"/>
    <w:rsid w:val="008F08D9"/>
    <w:rsid w:val="008F63FD"/>
    <w:rsid w:val="00900CFE"/>
    <w:rsid w:val="00921F7A"/>
    <w:rsid w:val="009272D3"/>
    <w:rsid w:val="00937762"/>
    <w:rsid w:val="0094199F"/>
    <w:rsid w:val="00944352"/>
    <w:rsid w:val="00952F6E"/>
    <w:rsid w:val="00957F6F"/>
    <w:rsid w:val="00970016"/>
    <w:rsid w:val="00977C2A"/>
    <w:rsid w:val="00983252"/>
    <w:rsid w:val="00990114"/>
    <w:rsid w:val="00994B7A"/>
    <w:rsid w:val="009A0C94"/>
    <w:rsid w:val="009C0D7F"/>
    <w:rsid w:val="009C6046"/>
    <w:rsid w:val="009D1147"/>
    <w:rsid w:val="009D4ABA"/>
    <w:rsid w:val="009E13E7"/>
    <w:rsid w:val="009E63A0"/>
    <w:rsid w:val="009E6EBA"/>
    <w:rsid w:val="009F0499"/>
    <w:rsid w:val="009F0A1E"/>
    <w:rsid w:val="009F2687"/>
    <w:rsid w:val="00A0097C"/>
    <w:rsid w:val="00A0165C"/>
    <w:rsid w:val="00A11F92"/>
    <w:rsid w:val="00A13C04"/>
    <w:rsid w:val="00A33B40"/>
    <w:rsid w:val="00A41060"/>
    <w:rsid w:val="00A60FDB"/>
    <w:rsid w:val="00A67945"/>
    <w:rsid w:val="00A711F3"/>
    <w:rsid w:val="00A726D1"/>
    <w:rsid w:val="00A76F6A"/>
    <w:rsid w:val="00A81B6F"/>
    <w:rsid w:val="00A82521"/>
    <w:rsid w:val="00A9176B"/>
    <w:rsid w:val="00AA27D7"/>
    <w:rsid w:val="00AB3E50"/>
    <w:rsid w:val="00AC4E58"/>
    <w:rsid w:val="00AD2F17"/>
    <w:rsid w:val="00AD560B"/>
    <w:rsid w:val="00AF5AD2"/>
    <w:rsid w:val="00AF67C6"/>
    <w:rsid w:val="00B03F73"/>
    <w:rsid w:val="00B314FA"/>
    <w:rsid w:val="00B32035"/>
    <w:rsid w:val="00B4409F"/>
    <w:rsid w:val="00B64A3C"/>
    <w:rsid w:val="00B71CD3"/>
    <w:rsid w:val="00B72B38"/>
    <w:rsid w:val="00B758B7"/>
    <w:rsid w:val="00B77C9F"/>
    <w:rsid w:val="00B80A86"/>
    <w:rsid w:val="00B84731"/>
    <w:rsid w:val="00B84C80"/>
    <w:rsid w:val="00B84E43"/>
    <w:rsid w:val="00B944EF"/>
    <w:rsid w:val="00B96C9E"/>
    <w:rsid w:val="00BA1671"/>
    <w:rsid w:val="00BA3F4E"/>
    <w:rsid w:val="00BB6B34"/>
    <w:rsid w:val="00BB7466"/>
    <w:rsid w:val="00BC2B00"/>
    <w:rsid w:val="00BC57F1"/>
    <w:rsid w:val="00BC7B5E"/>
    <w:rsid w:val="00BE3236"/>
    <w:rsid w:val="00BE74E6"/>
    <w:rsid w:val="00BF1386"/>
    <w:rsid w:val="00BF2521"/>
    <w:rsid w:val="00BF2ADD"/>
    <w:rsid w:val="00C05390"/>
    <w:rsid w:val="00C106D3"/>
    <w:rsid w:val="00C17938"/>
    <w:rsid w:val="00C2306D"/>
    <w:rsid w:val="00C2665D"/>
    <w:rsid w:val="00C3648F"/>
    <w:rsid w:val="00C37C82"/>
    <w:rsid w:val="00C37CB1"/>
    <w:rsid w:val="00C430E7"/>
    <w:rsid w:val="00C53F1A"/>
    <w:rsid w:val="00C6373E"/>
    <w:rsid w:val="00C65839"/>
    <w:rsid w:val="00C6586E"/>
    <w:rsid w:val="00C674DA"/>
    <w:rsid w:val="00C73B60"/>
    <w:rsid w:val="00C83988"/>
    <w:rsid w:val="00CA3147"/>
    <w:rsid w:val="00CA785C"/>
    <w:rsid w:val="00CB110F"/>
    <w:rsid w:val="00CB3090"/>
    <w:rsid w:val="00CB4028"/>
    <w:rsid w:val="00CB5172"/>
    <w:rsid w:val="00CB6EE3"/>
    <w:rsid w:val="00CB7CA4"/>
    <w:rsid w:val="00CC6F16"/>
    <w:rsid w:val="00CD12E4"/>
    <w:rsid w:val="00CD18E9"/>
    <w:rsid w:val="00CD3550"/>
    <w:rsid w:val="00CE31E8"/>
    <w:rsid w:val="00CF3FE2"/>
    <w:rsid w:val="00D03041"/>
    <w:rsid w:val="00D10DDA"/>
    <w:rsid w:val="00D23BAA"/>
    <w:rsid w:val="00D240DA"/>
    <w:rsid w:val="00D330B9"/>
    <w:rsid w:val="00D43AE5"/>
    <w:rsid w:val="00D50FF8"/>
    <w:rsid w:val="00D529AD"/>
    <w:rsid w:val="00D5351B"/>
    <w:rsid w:val="00D634D3"/>
    <w:rsid w:val="00D722A1"/>
    <w:rsid w:val="00D805D1"/>
    <w:rsid w:val="00D93D65"/>
    <w:rsid w:val="00DA029F"/>
    <w:rsid w:val="00DB0B43"/>
    <w:rsid w:val="00DC48E8"/>
    <w:rsid w:val="00DC4C1E"/>
    <w:rsid w:val="00DC53F0"/>
    <w:rsid w:val="00DD28CF"/>
    <w:rsid w:val="00DD529D"/>
    <w:rsid w:val="00DD6BB6"/>
    <w:rsid w:val="00DE11CC"/>
    <w:rsid w:val="00DE6953"/>
    <w:rsid w:val="00DE6C5B"/>
    <w:rsid w:val="00E02F1E"/>
    <w:rsid w:val="00E0523F"/>
    <w:rsid w:val="00E14912"/>
    <w:rsid w:val="00E17DEB"/>
    <w:rsid w:val="00E206DC"/>
    <w:rsid w:val="00E207ED"/>
    <w:rsid w:val="00E30FB3"/>
    <w:rsid w:val="00E37479"/>
    <w:rsid w:val="00E516F2"/>
    <w:rsid w:val="00E530ED"/>
    <w:rsid w:val="00E53410"/>
    <w:rsid w:val="00E630AB"/>
    <w:rsid w:val="00E64BB9"/>
    <w:rsid w:val="00E716B7"/>
    <w:rsid w:val="00E71D0B"/>
    <w:rsid w:val="00E75117"/>
    <w:rsid w:val="00E75FD8"/>
    <w:rsid w:val="00E81B78"/>
    <w:rsid w:val="00E86F15"/>
    <w:rsid w:val="00E877E2"/>
    <w:rsid w:val="00E91C68"/>
    <w:rsid w:val="00E943A0"/>
    <w:rsid w:val="00E95B7A"/>
    <w:rsid w:val="00EB1F31"/>
    <w:rsid w:val="00EC7C4D"/>
    <w:rsid w:val="00ED3690"/>
    <w:rsid w:val="00ED65E6"/>
    <w:rsid w:val="00ED714E"/>
    <w:rsid w:val="00EE24DE"/>
    <w:rsid w:val="00EE53C9"/>
    <w:rsid w:val="00EF5464"/>
    <w:rsid w:val="00EF6752"/>
    <w:rsid w:val="00F176D6"/>
    <w:rsid w:val="00F249DD"/>
    <w:rsid w:val="00F36C89"/>
    <w:rsid w:val="00F40579"/>
    <w:rsid w:val="00F4323A"/>
    <w:rsid w:val="00F53E04"/>
    <w:rsid w:val="00F61125"/>
    <w:rsid w:val="00F63C32"/>
    <w:rsid w:val="00F641ED"/>
    <w:rsid w:val="00F741A7"/>
    <w:rsid w:val="00F74761"/>
    <w:rsid w:val="00F82940"/>
    <w:rsid w:val="00F90203"/>
    <w:rsid w:val="00F906DB"/>
    <w:rsid w:val="00F94802"/>
    <w:rsid w:val="00FA2269"/>
    <w:rsid w:val="00FA52F6"/>
    <w:rsid w:val="00FB2333"/>
    <w:rsid w:val="00FB2B9F"/>
    <w:rsid w:val="00FB6629"/>
    <w:rsid w:val="00FC4E24"/>
    <w:rsid w:val="00FC6AD7"/>
    <w:rsid w:val="00FD7415"/>
    <w:rsid w:val="00FE1005"/>
    <w:rsid w:val="00FE7151"/>
    <w:rsid w:val="00FF09C7"/>
    <w:rsid w:val="00FF2A0A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F484"/>
  <w15:chartTrackingRefBased/>
  <w15:docId w15:val="{6BD704DE-5A46-43FC-9922-C26B4793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F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7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52F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0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8D"/>
  </w:style>
  <w:style w:type="paragraph" w:styleId="Footer">
    <w:name w:val="footer"/>
    <w:basedOn w:val="Normal"/>
    <w:link w:val="FooterChar"/>
    <w:uiPriority w:val="99"/>
    <w:unhideWhenUsed/>
    <w:rsid w:val="0050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8D"/>
  </w:style>
  <w:style w:type="character" w:styleId="CommentReference">
    <w:name w:val="annotation reference"/>
    <w:basedOn w:val="DefaultParagraphFont"/>
    <w:uiPriority w:val="99"/>
    <w:semiHidden/>
    <w:unhideWhenUsed/>
    <w:rsid w:val="00C73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B6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64A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53CB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60A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@gibbs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saint.scot/post/turn-of-the-tide-the-decline-of-public-bat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sta-standrews.com/features/2023/4/6/masstransiscope-bill-brands-experimental-film-making-and-the-new-york-subw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sta-standrews.com/features/2023/3/10/carol-rhodes-a-view-from-a-low-flying-air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42EDC505-B68D-6140-926F-F135F26D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Gibbs</dc:creator>
  <cp:keywords/>
  <dc:description/>
  <cp:lastModifiedBy>Gibbs,Thomas</cp:lastModifiedBy>
  <cp:revision>2</cp:revision>
  <cp:lastPrinted>2025-02-06T15:35:00Z</cp:lastPrinted>
  <dcterms:created xsi:type="dcterms:W3CDTF">2026-06-10T14:50:00Z</dcterms:created>
  <dcterms:modified xsi:type="dcterms:W3CDTF">2026-06-10T14:50:00Z</dcterms:modified>
</cp:coreProperties>
</file>